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2F92" w14:textId="39AA8ECD" w:rsidR="00714D9E" w:rsidRDefault="00973A59" w:rsidP="003C32E5">
      <w:pPr>
        <w:jc w:val="center"/>
      </w:pPr>
      <w:r>
        <w:rPr>
          <w:noProof/>
        </w:rPr>
        <w:drawing>
          <wp:anchor distT="0" distB="0" distL="114300" distR="114300" simplePos="0" relativeHeight="251658240" behindDoc="0" locked="0" layoutInCell="1" allowOverlap="1" wp14:anchorId="3433264E" wp14:editId="1BE9BA36">
            <wp:simplePos x="0" y="0"/>
            <wp:positionH relativeFrom="column">
              <wp:posOffset>4834255</wp:posOffset>
            </wp:positionH>
            <wp:positionV relativeFrom="paragraph">
              <wp:posOffset>-450437</wp:posOffset>
            </wp:positionV>
            <wp:extent cx="1288415" cy="95440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88415" cy="954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C97E506" wp14:editId="5F351248">
            <wp:simplePos x="0" y="0"/>
            <wp:positionH relativeFrom="column">
              <wp:posOffset>1617980</wp:posOffset>
            </wp:positionH>
            <wp:positionV relativeFrom="paragraph">
              <wp:posOffset>-565785</wp:posOffset>
            </wp:positionV>
            <wp:extent cx="2555875" cy="1207135"/>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55875" cy="1207135"/>
                    </a:xfrm>
                    <a:prstGeom prst="rect">
                      <a:avLst/>
                    </a:prstGeom>
                  </pic:spPr>
                </pic:pic>
              </a:graphicData>
            </a:graphic>
            <wp14:sizeRelH relativeFrom="page">
              <wp14:pctWidth>0</wp14:pctWidth>
            </wp14:sizeRelH>
            <wp14:sizeRelV relativeFrom="page">
              <wp14:pctHeight>0</wp14:pctHeight>
            </wp14:sizeRelV>
          </wp:anchor>
        </w:drawing>
      </w:r>
      <w:r w:rsidR="00714D9E">
        <w:rPr>
          <w:noProof/>
        </w:rPr>
        <w:drawing>
          <wp:anchor distT="0" distB="0" distL="114300" distR="114300" simplePos="0" relativeHeight="251665408" behindDoc="0" locked="0" layoutInCell="1" allowOverlap="1" wp14:anchorId="1D527D8E" wp14:editId="3240FB78">
            <wp:simplePos x="0" y="0"/>
            <wp:positionH relativeFrom="column">
              <wp:posOffset>-343535</wp:posOffset>
            </wp:positionH>
            <wp:positionV relativeFrom="paragraph">
              <wp:posOffset>-479815</wp:posOffset>
            </wp:positionV>
            <wp:extent cx="1288974" cy="954796"/>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88974" cy="954796"/>
                    </a:xfrm>
                    <a:prstGeom prst="rect">
                      <a:avLst/>
                    </a:prstGeom>
                  </pic:spPr>
                </pic:pic>
              </a:graphicData>
            </a:graphic>
            <wp14:sizeRelH relativeFrom="page">
              <wp14:pctWidth>0</wp14:pctWidth>
            </wp14:sizeRelH>
            <wp14:sizeRelV relativeFrom="page">
              <wp14:pctHeight>0</wp14:pctHeight>
            </wp14:sizeRelV>
          </wp:anchor>
        </w:drawing>
      </w:r>
    </w:p>
    <w:p w14:paraId="34068703" w14:textId="515B0DDC" w:rsidR="00714D9E" w:rsidRDefault="00714D9E" w:rsidP="003C32E5">
      <w:pPr>
        <w:jc w:val="center"/>
      </w:pPr>
    </w:p>
    <w:p w14:paraId="48945F9D" w14:textId="77777777" w:rsidR="00714D9E" w:rsidRDefault="00714D9E" w:rsidP="003C32E5">
      <w:pPr>
        <w:jc w:val="center"/>
      </w:pPr>
    </w:p>
    <w:p w14:paraId="0F9B5C65" w14:textId="77777777" w:rsidR="00734809" w:rsidRDefault="00734809" w:rsidP="00734809">
      <w:pPr>
        <w:jc w:val="center"/>
        <w:rPr>
          <w:sz w:val="28"/>
          <w:szCs w:val="28"/>
        </w:rPr>
      </w:pPr>
    </w:p>
    <w:p w14:paraId="30AA3C63" w14:textId="41860812" w:rsidR="00EB1702" w:rsidRDefault="00734809" w:rsidP="00734809">
      <w:pPr>
        <w:jc w:val="center"/>
        <w:rPr>
          <w:sz w:val="28"/>
          <w:szCs w:val="28"/>
        </w:rPr>
      </w:pPr>
      <w:r w:rsidRPr="00734809">
        <w:rPr>
          <w:sz w:val="28"/>
          <w:szCs w:val="28"/>
        </w:rPr>
        <w:t>Please complete this form and return to your School Games Organiser</w:t>
      </w:r>
    </w:p>
    <w:p w14:paraId="3D9A5914" w14:textId="77777777" w:rsidR="00734809" w:rsidRDefault="00734809" w:rsidP="00734809">
      <w:pPr>
        <w:jc w:val="center"/>
        <w:rPr>
          <w:sz w:val="28"/>
          <w:szCs w:val="28"/>
        </w:rPr>
      </w:pPr>
    </w:p>
    <w:p w14:paraId="4DF067DD" w14:textId="67283194" w:rsidR="00734809" w:rsidRPr="00734809" w:rsidRDefault="00734809" w:rsidP="00734809">
      <w:pPr>
        <w:rPr>
          <w:sz w:val="28"/>
          <w:szCs w:val="28"/>
        </w:rPr>
      </w:pPr>
      <w:r>
        <w:rPr>
          <w:sz w:val="28"/>
          <w:szCs w:val="28"/>
        </w:rPr>
        <w:t xml:space="preserve">SCHOOL:    </w:t>
      </w:r>
    </w:p>
    <w:p w14:paraId="13FDD757" w14:textId="12885A87" w:rsidR="008F4110" w:rsidRDefault="008F4110">
      <w:pPr>
        <w:rPr>
          <w:rFonts w:ascii="Malgecito" w:hAnsi="Malgecito"/>
          <w:color w:val="00B050"/>
          <w:sz w:val="32"/>
          <w:szCs w:val="32"/>
        </w:rPr>
      </w:pPr>
    </w:p>
    <w:tbl>
      <w:tblPr>
        <w:tblStyle w:val="TableGrid"/>
        <w:tblW w:w="10032" w:type="dxa"/>
        <w:tblInd w:w="-512" w:type="dxa"/>
        <w:tblLook w:val="04A0" w:firstRow="1" w:lastRow="0" w:firstColumn="1" w:lastColumn="0" w:noHBand="0" w:noVBand="1"/>
      </w:tblPr>
      <w:tblGrid>
        <w:gridCol w:w="1712"/>
        <w:gridCol w:w="2080"/>
        <w:gridCol w:w="2080"/>
        <w:gridCol w:w="2080"/>
        <w:gridCol w:w="2080"/>
      </w:tblGrid>
      <w:tr w:rsidR="001023C2" w14:paraId="72F23E90" w14:textId="29D5A4BD" w:rsidTr="00C77BF5">
        <w:trPr>
          <w:trHeight w:val="1013"/>
        </w:trPr>
        <w:tc>
          <w:tcPr>
            <w:tcW w:w="1712" w:type="dxa"/>
          </w:tcPr>
          <w:p w14:paraId="58521421" w14:textId="260F15D0" w:rsidR="001023C2" w:rsidRPr="00C77BF5" w:rsidRDefault="001023C2" w:rsidP="008F4110">
            <w:pPr>
              <w:jc w:val="center"/>
              <w:rPr>
                <w:rFonts w:ascii="Conthrax Sb" w:hAnsi="Conthrax Sb" w:cs="Cavolini"/>
                <w:color w:val="00B050"/>
                <w:sz w:val="28"/>
                <w:szCs w:val="28"/>
              </w:rPr>
            </w:pPr>
            <w:r w:rsidRPr="00C77BF5">
              <w:rPr>
                <w:rFonts w:ascii="Conthrax Sb" w:hAnsi="Conthrax Sb" w:cs="Cavolini"/>
                <w:color w:val="00B050"/>
                <w:sz w:val="28"/>
                <w:szCs w:val="28"/>
              </w:rPr>
              <w:t>YEAR GROUP</w:t>
            </w:r>
          </w:p>
        </w:tc>
        <w:tc>
          <w:tcPr>
            <w:tcW w:w="2080" w:type="dxa"/>
          </w:tcPr>
          <w:p w14:paraId="5FDB1645" w14:textId="4AC09A6E" w:rsidR="001023C2" w:rsidRPr="00C77BF5" w:rsidRDefault="001023C2" w:rsidP="008F4110">
            <w:pPr>
              <w:jc w:val="center"/>
              <w:rPr>
                <w:rFonts w:ascii="Conthrax Sb" w:hAnsi="Conthrax Sb" w:cs="Cavolini"/>
                <w:color w:val="00B050"/>
                <w:sz w:val="28"/>
                <w:szCs w:val="28"/>
              </w:rPr>
            </w:pPr>
            <w:r w:rsidRPr="00C77BF5">
              <w:rPr>
                <w:rFonts w:ascii="Conthrax Sb" w:hAnsi="Conthrax Sb" w:cs="Cavolini"/>
                <w:color w:val="00B050"/>
                <w:sz w:val="28"/>
                <w:szCs w:val="28"/>
              </w:rPr>
              <w:t>NUMBER OF BOYS</w:t>
            </w:r>
          </w:p>
        </w:tc>
        <w:tc>
          <w:tcPr>
            <w:tcW w:w="2080" w:type="dxa"/>
          </w:tcPr>
          <w:p w14:paraId="07BF0C62" w14:textId="2765BFD3" w:rsidR="001023C2" w:rsidRPr="00C77BF5" w:rsidRDefault="001023C2" w:rsidP="008F4110">
            <w:pPr>
              <w:jc w:val="center"/>
              <w:rPr>
                <w:rFonts w:ascii="Conthrax Sb" w:hAnsi="Conthrax Sb" w:cs="Cavolini"/>
                <w:color w:val="00B050"/>
                <w:sz w:val="28"/>
                <w:szCs w:val="28"/>
              </w:rPr>
            </w:pPr>
            <w:r w:rsidRPr="00C77BF5">
              <w:rPr>
                <w:rFonts w:ascii="Conthrax Sb" w:hAnsi="Conthrax Sb" w:cs="Cavolini"/>
                <w:color w:val="00B050"/>
                <w:sz w:val="28"/>
                <w:szCs w:val="28"/>
              </w:rPr>
              <w:t>NUMBER OF GIRLS</w:t>
            </w:r>
          </w:p>
        </w:tc>
        <w:tc>
          <w:tcPr>
            <w:tcW w:w="2080" w:type="dxa"/>
          </w:tcPr>
          <w:p w14:paraId="39DAC7C8" w14:textId="00E5E48E" w:rsidR="001023C2" w:rsidRPr="00C77BF5" w:rsidRDefault="001023C2" w:rsidP="008F4110">
            <w:pPr>
              <w:jc w:val="center"/>
              <w:rPr>
                <w:rFonts w:ascii="Conthrax Sb" w:hAnsi="Conthrax Sb" w:cs="Cavolini"/>
                <w:color w:val="00B050"/>
                <w:sz w:val="28"/>
                <w:szCs w:val="28"/>
              </w:rPr>
            </w:pPr>
            <w:r w:rsidRPr="00C77BF5">
              <w:rPr>
                <w:rFonts w:ascii="Conthrax Sb" w:hAnsi="Conthrax Sb" w:cs="Cavolini"/>
                <w:color w:val="00B050"/>
                <w:sz w:val="28"/>
                <w:szCs w:val="28"/>
              </w:rPr>
              <w:t>NUMBER OF BAME</w:t>
            </w:r>
          </w:p>
        </w:tc>
        <w:tc>
          <w:tcPr>
            <w:tcW w:w="2080" w:type="dxa"/>
          </w:tcPr>
          <w:p w14:paraId="041DBCAF" w14:textId="34F3D350" w:rsidR="001023C2" w:rsidRPr="00C77BF5" w:rsidRDefault="001023C2" w:rsidP="008F4110">
            <w:pPr>
              <w:jc w:val="center"/>
              <w:rPr>
                <w:rFonts w:ascii="Conthrax Sb" w:hAnsi="Conthrax Sb" w:cs="Cavolini"/>
                <w:color w:val="00B050"/>
                <w:sz w:val="28"/>
                <w:szCs w:val="28"/>
              </w:rPr>
            </w:pPr>
            <w:r w:rsidRPr="00C77BF5">
              <w:rPr>
                <w:rFonts w:ascii="Conthrax Sb" w:hAnsi="Conthrax Sb" w:cs="Cavolini"/>
                <w:color w:val="00B050"/>
                <w:sz w:val="28"/>
                <w:szCs w:val="28"/>
              </w:rPr>
              <w:t>NUMBER OF SEND</w:t>
            </w:r>
          </w:p>
        </w:tc>
      </w:tr>
      <w:tr w:rsidR="001023C2" w14:paraId="75A208F5" w14:textId="03DC26C5" w:rsidTr="00C77BF5">
        <w:trPr>
          <w:trHeight w:val="1065"/>
        </w:trPr>
        <w:tc>
          <w:tcPr>
            <w:tcW w:w="1712" w:type="dxa"/>
          </w:tcPr>
          <w:p w14:paraId="4A868E24" w14:textId="37197332" w:rsidR="001023C2" w:rsidRP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YEAR 7</w:t>
            </w:r>
          </w:p>
        </w:tc>
        <w:tc>
          <w:tcPr>
            <w:tcW w:w="2080" w:type="dxa"/>
          </w:tcPr>
          <w:p w14:paraId="2707E9D3" w14:textId="79040AFD" w:rsidR="001023C2" w:rsidRPr="00EB1702" w:rsidRDefault="001023C2" w:rsidP="008F4110">
            <w:pPr>
              <w:jc w:val="center"/>
              <w:rPr>
                <w:color w:val="000000" w:themeColor="text1"/>
                <w:sz w:val="32"/>
                <w:szCs w:val="32"/>
              </w:rPr>
            </w:pPr>
          </w:p>
        </w:tc>
        <w:tc>
          <w:tcPr>
            <w:tcW w:w="2080" w:type="dxa"/>
          </w:tcPr>
          <w:p w14:paraId="1C31D5AD" w14:textId="77777777" w:rsidR="001023C2" w:rsidRPr="00EB1702" w:rsidRDefault="001023C2" w:rsidP="008F4110">
            <w:pPr>
              <w:jc w:val="center"/>
              <w:rPr>
                <w:color w:val="000000" w:themeColor="text1"/>
                <w:sz w:val="32"/>
                <w:szCs w:val="32"/>
              </w:rPr>
            </w:pPr>
          </w:p>
        </w:tc>
        <w:tc>
          <w:tcPr>
            <w:tcW w:w="2080" w:type="dxa"/>
          </w:tcPr>
          <w:p w14:paraId="3C32C959" w14:textId="77777777" w:rsidR="001023C2" w:rsidRPr="00EB1702" w:rsidRDefault="001023C2" w:rsidP="008F4110">
            <w:pPr>
              <w:jc w:val="center"/>
              <w:rPr>
                <w:color w:val="000000" w:themeColor="text1"/>
                <w:sz w:val="32"/>
                <w:szCs w:val="32"/>
              </w:rPr>
            </w:pPr>
          </w:p>
        </w:tc>
        <w:tc>
          <w:tcPr>
            <w:tcW w:w="2080" w:type="dxa"/>
          </w:tcPr>
          <w:p w14:paraId="2FC818F4" w14:textId="77777777" w:rsidR="001023C2" w:rsidRPr="00EB1702" w:rsidRDefault="001023C2" w:rsidP="008F4110">
            <w:pPr>
              <w:jc w:val="center"/>
              <w:rPr>
                <w:color w:val="000000" w:themeColor="text1"/>
                <w:sz w:val="32"/>
                <w:szCs w:val="32"/>
              </w:rPr>
            </w:pPr>
          </w:p>
        </w:tc>
      </w:tr>
      <w:tr w:rsidR="001023C2" w14:paraId="493CA855" w14:textId="2A7203C3" w:rsidTr="00C77BF5">
        <w:trPr>
          <w:trHeight w:val="1065"/>
        </w:trPr>
        <w:tc>
          <w:tcPr>
            <w:tcW w:w="1712" w:type="dxa"/>
          </w:tcPr>
          <w:p w14:paraId="51823044" w14:textId="5862A1F6" w:rsidR="001023C2" w:rsidRP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YEAR 8</w:t>
            </w:r>
          </w:p>
        </w:tc>
        <w:tc>
          <w:tcPr>
            <w:tcW w:w="2080" w:type="dxa"/>
          </w:tcPr>
          <w:p w14:paraId="0A82712E" w14:textId="2B268FB6" w:rsidR="001023C2" w:rsidRPr="00EB1702" w:rsidRDefault="001023C2" w:rsidP="008F4110">
            <w:pPr>
              <w:jc w:val="center"/>
              <w:rPr>
                <w:color w:val="000000" w:themeColor="text1"/>
                <w:sz w:val="32"/>
                <w:szCs w:val="32"/>
              </w:rPr>
            </w:pPr>
          </w:p>
        </w:tc>
        <w:tc>
          <w:tcPr>
            <w:tcW w:w="2080" w:type="dxa"/>
          </w:tcPr>
          <w:p w14:paraId="1127E671" w14:textId="77777777" w:rsidR="001023C2" w:rsidRPr="00EB1702" w:rsidRDefault="001023C2" w:rsidP="008F4110">
            <w:pPr>
              <w:jc w:val="center"/>
              <w:rPr>
                <w:color w:val="000000" w:themeColor="text1"/>
                <w:sz w:val="32"/>
                <w:szCs w:val="32"/>
              </w:rPr>
            </w:pPr>
          </w:p>
        </w:tc>
        <w:tc>
          <w:tcPr>
            <w:tcW w:w="2080" w:type="dxa"/>
          </w:tcPr>
          <w:p w14:paraId="0FFBAAA9" w14:textId="77777777" w:rsidR="001023C2" w:rsidRPr="00EB1702" w:rsidRDefault="001023C2" w:rsidP="008F4110">
            <w:pPr>
              <w:jc w:val="center"/>
              <w:rPr>
                <w:color w:val="000000" w:themeColor="text1"/>
                <w:sz w:val="32"/>
                <w:szCs w:val="32"/>
              </w:rPr>
            </w:pPr>
          </w:p>
        </w:tc>
        <w:tc>
          <w:tcPr>
            <w:tcW w:w="2080" w:type="dxa"/>
          </w:tcPr>
          <w:p w14:paraId="73070F60" w14:textId="77777777" w:rsidR="001023C2" w:rsidRPr="00EB1702" w:rsidRDefault="001023C2" w:rsidP="008F4110">
            <w:pPr>
              <w:jc w:val="center"/>
              <w:rPr>
                <w:color w:val="000000" w:themeColor="text1"/>
                <w:sz w:val="32"/>
                <w:szCs w:val="32"/>
              </w:rPr>
            </w:pPr>
          </w:p>
        </w:tc>
      </w:tr>
      <w:tr w:rsidR="001023C2" w14:paraId="167F1E0F" w14:textId="70E5D746" w:rsidTr="00C77BF5">
        <w:trPr>
          <w:trHeight w:val="1065"/>
        </w:trPr>
        <w:tc>
          <w:tcPr>
            <w:tcW w:w="1712" w:type="dxa"/>
          </w:tcPr>
          <w:p w14:paraId="3712AEAE" w14:textId="0C02639B" w:rsidR="001023C2" w:rsidRP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YEAR 9</w:t>
            </w:r>
          </w:p>
        </w:tc>
        <w:tc>
          <w:tcPr>
            <w:tcW w:w="2080" w:type="dxa"/>
          </w:tcPr>
          <w:p w14:paraId="62C40EF8" w14:textId="01640014" w:rsidR="001023C2" w:rsidRPr="00EB1702" w:rsidRDefault="001023C2" w:rsidP="008F4110">
            <w:pPr>
              <w:jc w:val="center"/>
              <w:rPr>
                <w:color w:val="000000" w:themeColor="text1"/>
                <w:sz w:val="32"/>
                <w:szCs w:val="32"/>
              </w:rPr>
            </w:pPr>
          </w:p>
        </w:tc>
        <w:tc>
          <w:tcPr>
            <w:tcW w:w="2080" w:type="dxa"/>
          </w:tcPr>
          <w:p w14:paraId="62F2B2A0" w14:textId="77777777" w:rsidR="001023C2" w:rsidRPr="00EB1702" w:rsidRDefault="001023C2" w:rsidP="008F4110">
            <w:pPr>
              <w:jc w:val="center"/>
              <w:rPr>
                <w:color w:val="000000" w:themeColor="text1"/>
                <w:sz w:val="32"/>
                <w:szCs w:val="32"/>
              </w:rPr>
            </w:pPr>
          </w:p>
        </w:tc>
        <w:tc>
          <w:tcPr>
            <w:tcW w:w="2080" w:type="dxa"/>
          </w:tcPr>
          <w:p w14:paraId="4BEBA576" w14:textId="77777777" w:rsidR="001023C2" w:rsidRPr="00EB1702" w:rsidRDefault="001023C2" w:rsidP="008F4110">
            <w:pPr>
              <w:jc w:val="center"/>
              <w:rPr>
                <w:color w:val="000000" w:themeColor="text1"/>
                <w:sz w:val="32"/>
                <w:szCs w:val="32"/>
              </w:rPr>
            </w:pPr>
          </w:p>
        </w:tc>
        <w:tc>
          <w:tcPr>
            <w:tcW w:w="2080" w:type="dxa"/>
          </w:tcPr>
          <w:p w14:paraId="3C808CF2" w14:textId="77777777" w:rsidR="001023C2" w:rsidRPr="00EB1702" w:rsidRDefault="001023C2" w:rsidP="008F4110">
            <w:pPr>
              <w:jc w:val="center"/>
              <w:rPr>
                <w:color w:val="000000" w:themeColor="text1"/>
                <w:sz w:val="32"/>
                <w:szCs w:val="32"/>
              </w:rPr>
            </w:pPr>
          </w:p>
        </w:tc>
      </w:tr>
      <w:tr w:rsidR="001023C2" w14:paraId="01EF0916" w14:textId="2AABE4C6" w:rsidTr="00C77BF5">
        <w:trPr>
          <w:trHeight w:val="1065"/>
        </w:trPr>
        <w:tc>
          <w:tcPr>
            <w:tcW w:w="1712" w:type="dxa"/>
          </w:tcPr>
          <w:p w14:paraId="2B75E91E" w14:textId="58E9231B" w:rsidR="001023C2" w:rsidRP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YEAR 10</w:t>
            </w:r>
          </w:p>
        </w:tc>
        <w:tc>
          <w:tcPr>
            <w:tcW w:w="2080" w:type="dxa"/>
          </w:tcPr>
          <w:p w14:paraId="657CDB1E" w14:textId="2FE113CB" w:rsidR="001023C2" w:rsidRPr="00EB1702" w:rsidRDefault="001023C2" w:rsidP="008F4110">
            <w:pPr>
              <w:jc w:val="center"/>
              <w:rPr>
                <w:color w:val="000000" w:themeColor="text1"/>
                <w:sz w:val="32"/>
                <w:szCs w:val="32"/>
              </w:rPr>
            </w:pPr>
          </w:p>
        </w:tc>
        <w:tc>
          <w:tcPr>
            <w:tcW w:w="2080" w:type="dxa"/>
          </w:tcPr>
          <w:p w14:paraId="1E5D160E" w14:textId="77777777" w:rsidR="001023C2" w:rsidRPr="00EB1702" w:rsidRDefault="001023C2" w:rsidP="008F4110">
            <w:pPr>
              <w:jc w:val="center"/>
              <w:rPr>
                <w:color w:val="000000" w:themeColor="text1"/>
                <w:sz w:val="32"/>
                <w:szCs w:val="32"/>
              </w:rPr>
            </w:pPr>
          </w:p>
        </w:tc>
        <w:tc>
          <w:tcPr>
            <w:tcW w:w="2080" w:type="dxa"/>
          </w:tcPr>
          <w:p w14:paraId="2B287EBE" w14:textId="77777777" w:rsidR="001023C2" w:rsidRPr="00EB1702" w:rsidRDefault="001023C2" w:rsidP="008F4110">
            <w:pPr>
              <w:jc w:val="center"/>
              <w:rPr>
                <w:color w:val="000000" w:themeColor="text1"/>
                <w:sz w:val="32"/>
                <w:szCs w:val="32"/>
              </w:rPr>
            </w:pPr>
          </w:p>
        </w:tc>
        <w:tc>
          <w:tcPr>
            <w:tcW w:w="2080" w:type="dxa"/>
          </w:tcPr>
          <w:p w14:paraId="1F745700" w14:textId="77777777" w:rsidR="001023C2" w:rsidRPr="00EB1702" w:rsidRDefault="001023C2" w:rsidP="008F4110">
            <w:pPr>
              <w:jc w:val="center"/>
              <w:rPr>
                <w:color w:val="000000" w:themeColor="text1"/>
                <w:sz w:val="32"/>
                <w:szCs w:val="32"/>
              </w:rPr>
            </w:pPr>
          </w:p>
        </w:tc>
      </w:tr>
      <w:tr w:rsidR="001023C2" w14:paraId="1D51EB87" w14:textId="4D3A5106" w:rsidTr="00C77BF5">
        <w:trPr>
          <w:trHeight w:val="1065"/>
        </w:trPr>
        <w:tc>
          <w:tcPr>
            <w:tcW w:w="1712" w:type="dxa"/>
          </w:tcPr>
          <w:p w14:paraId="1F8474E8" w14:textId="77777777" w:rsid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 xml:space="preserve">YEAR </w:t>
            </w:r>
          </w:p>
          <w:p w14:paraId="4A3C35C8" w14:textId="291180BC" w:rsidR="001023C2" w:rsidRP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11</w:t>
            </w:r>
          </w:p>
        </w:tc>
        <w:tc>
          <w:tcPr>
            <w:tcW w:w="2080" w:type="dxa"/>
          </w:tcPr>
          <w:p w14:paraId="02E81A9F" w14:textId="68C11AE6" w:rsidR="001023C2" w:rsidRPr="00EB1702" w:rsidRDefault="001023C2" w:rsidP="008F4110">
            <w:pPr>
              <w:jc w:val="center"/>
              <w:rPr>
                <w:color w:val="000000" w:themeColor="text1"/>
                <w:sz w:val="32"/>
                <w:szCs w:val="32"/>
              </w:rPr>
            </w:pPr>
          </w:p>
        </w:tc>
        <w:tc>
          <w:tcPr>
            <w:tcW w:w="2080" w:type="dxa"/>
          </w:tcPr>
          <w:p w14:paraId="1ED668B1" w14:textId="77777777" w:rsidR="001023C2" w:rsidRPr="00EB1702" w:rsidRDefault="001023C2" w:rsidP="008F4110">
            <w:pPr>
              <w:jc w:val="center"/>
              <w:rPr>
                <w:color w:val="000000" w:themeColor="text1"/>
                <w:sz w:val="32"/>
                <w:szCs w:val="32"/>
              </w:rPr>
            </w:pPr>
          </w:p>
        </w:tc>
        <w:tc>
          <w:tcPr>
            <w:tcW w:w="2080" w:type="dxa"/>
          </w:tcPr>
          <w:p w14:paraId="607C1E03" w14:textId="77777777" w:rsidR="001023C2" w:rsidRPr="00EB1702" w:rsidRDefault="001023C2" w:rsidP="008F4110">
            <w:pPr>
              <w:jc w:val="center"/>
              <w:rPr>
                <w:color w:val="000000" w:themeColor="text1"/>
                <w:sz w:val="32"/>
                <w:szCs w:val="32"/>
              </w:rPr>
            </w:pPr>
          </w:p>
        </w:tc>
        <w:tc>
          <w:tcPr>
            <w:tcW w:w="2080" w:type="dxa"/>
          </w:tcPr>
          <w:p w14:paraId="51432B98" w14:textId="77777777" w:rsidR="001023C2" w:rsidRPr="00EB1702" w:rsidRDefault="001023C2" w:rsidP="008F4110">
            <w:pPr>
              <w:jc w:val="center"/>
              <w:rPr>
                <w:color w:val="000000" w:themeColor="text1"/>
                <w:sz w:val="32"/>
                <w:szCs w:val="32"/>
              </w:rPr>
            </w:pPr>
          </w:p>
        </w:tc>
      </w:tr>
      <w:tr w:rsidR="001023C2" w14:paraId="326B9362" w14:textId="18EC4CF3" w:rsidTr="00C77BF5">
        <w:trPr>
          <w:trHeight w:val="1065"/>
        </w:trPr>
        <w:tc>
          <w:tcPr>
            <w:tcW w:w="1712" w:type="dxa"/>
          </w:tcPr>
          <w:p w14:paraId="33C0E5F3" w14:textId="30EC5604" w:rsidR="001023C2" w:rsidRPr="00C77BF5" w:rsidRDefault="001023C2" w:rsidP="001023C2">
            <w:pPr>
              <w:jc w:val="center"/>
              <w:rPr>
                <w:rFonts w:ascii="Conthrax Sb" w:hAnsi="Conthrax Sb" w:cs="Cavolini"/>
                <w:color w:val="000000" w:themeColor="text1"/>
                <w:sz w:val="32"/>
                <w:szCs w:val="32"/>
              </w:rPr>
            </w:pPr>
            <w:r w:rsidRPr="00C77BF5">
              <w:rPr>
                <w:rFonts w:ascii="Conthrax Sb" w:hAnsi="Conthrax Sb" w:cs="Cavolini"/>
                <w:color w:val="000000" w:themeColor="text1"/>
                <w:sz w:val="32"/>
                <w:szCs w:val="32"/>
              </w:rPr>
              <w:t>STAFF</w:t>
            </w:r>
          </w:p>
        </w:tc>
        <w:tc>
          <w:tcPr>
            <w:tcW w:w="8320" w:type="dxa"/>
            <w:gridSpan w:val="4"/>
          </w:tcPr>
          <w:p w14:paraId="3C50BAE1" w14:textId="77777777" w:rsidR="001023C2" w:rsidRPr="00EB1702" w:rsidRDefault="001023C2" w:rsidP="008F4110">
            <w:pPr>
              <w:jc w:val="center"/>
              <w:rPr>
                <w:color w:val="000000" w:themeColor="text1"/>
                <w:sz w:val="32"/>
                <w:szCs w:val="32"/>
              </w:rPr>
            </w:pPr>
          </w:p>
        </w:tc>
      </w:tr>
    </w:tbl>
    <w:p w14:paraId="78D0F855" w14:textId="5F2EF22E" w:rsidR="003C32E5" w:rsidRDefault="003C32E5"/>
    <w:p w14:paraId="30738414" w14:textId="77777777" w:rsidR="00734809" w:rsidRDefault="00734809" w:rsidP="001E0AB3">
      <w:pPr>
        <w:rPr>
          <w:sz w:val="32"/>
          <w:szCs w:val="32"/>
        </w:rPr>
      </w:pPr>
    </w:p>
    <w:p w14:paraId="240051CF" w14:textId="77777777" w:rsidR="001023C2" w:rsidRDefault="001023C2" w:rsidP="00734809">
      <w:pPr>
        <w:jc w:val="center"/>
        <w:rPr>
          <w:sz w:val="32"/>
          <w:szCs w:val="32"/>
        </w:rPr>
      </w:pPr>
    </w:p>
    <w:p w14:paraId="6BC61192" w14:textId="77777777" w:rsidR="001023C2" w:rsidRDefault="001023C2" w:rsidP="00734809">
      <w:pPr>
        <w:jc w:val="center"/>
        <w:rPr>
          <w:sz w:val="32"/>
          <w:szCs w:val="32"/>
        </w:rPr>
      </w:pPr>
    </w:p>
    <w:p w14:paraId="3491F1A7" w14:textId="3B4F4991" w:rsidR="00EB1702" w:rsidRPr="001E0AB3" w:rsidRDefault="00734809" w:rsidP="00734809">
      <w:pPr>
        <w:jc w:val="center"/>
        <w:rPr>
          <w:sz w:val="32"/>
          <w:szCs w:val="32"/>
        </w:rPr>
      </w:pPr>
      <w:r>
        <w:rPr>
          <w:sz w:val="32"/>
          <w:szCs w:val="32"/>
        </w:rPr>
        <w:t>Don’t forget to</w:t>
      </w:r>
      <w:r w:rsidR="00EB1702" w:rsidRPr="001E0AB3">
        <w:rPr>
          <w:sz w:val="32"/>
          <w:szCs w:val="32"/>
        </w:rPr>
        <w:t xml:space="preserve"> Tweet </w:t>
      </w:r>
      <w:r w:rsidR="00BE4DFC">
        <w:rPr>
          <w:sz w:val="32"/>
          <w:szCs w:val="32"/>
        </w:rPr>
        <w:t xml:space="preserve">and share </w:t>
      </w:r>
      <w:r w:rsidR="00EB1702" w:rsidRPr="001E0AB3">
        <w:rPr>
          <w:sz w:val="32"/>
          <w:szCs w:val="32"/>
        </w:rPr>
        <w:t>some photos using</w:t>
      </w:r>
      <w:r w:rsidR="001E0AB3" w:rsidRPr="001E0AB3">
        <w:rPr>
          <w:sz w:val="32"/>
          <w:szCs w:val="32"/>
        </w:rPr>
        <w:t>:</w:t>
      </w:r>
    </w:p>
    <w:p w14:paraId="36D3B712" w14:textId="16A4AB96" w:rsidR="00EB1702" w:rsidRDefault="00EB1702" w:rsidP="001E0AB3">
      <w:pPr>
        <w:jc w:val="center"/>
        <w:rPr>
          <w:color w:val="FF0000"/>
          <w:sz w:val="56"/>
          <w:szCs w:val="56"/>
        </w:rPr>
      </w:pPr>
      <w:r w:rsidRPr="00EB1702">
        <w:rPr>
          <w:color w:val="FF0000"/>
          <w:sz w:val="56"/>
          <w:szCs w:val="56"/>
        </w:rPr>
        <w:t>#santasmiles</w:t>
      </w:r>
      <w:r w:rsidR="00A47667">
        <w:rPr>
          <w:color w:val="FF0000"/>
          <w:sz w:val="56"/>
          <w:szCs w:val="56"/>
        </w:rPr>
        <w:t xml:space="preserve"> #SGSantaDash</w:t>
      </w:r>
    </w:p>
    <w:p w14:paraId="2989311B" w14:textId="77777777" w:rsidR="001023C2" w:rsidRDefault="001023C2" w:rsidP="001E0AB3">
      <w:pPr>
        <w:jc w:val="center"/>
        <w:rPr>
          <w:color w:val="FF0000"/>
          <w:sz w:val="56"/>
          <w:szCs w:val="56"/>
        </w:rPr>
      </w:pPr>
    </w:p>
    <w:p w14:paraId="49AE0433" w14:textId="3085F2B7" w:rsidR="00BA0B00" w:rsidRDefault="00EB1702" w:rsidP="001A1420">
      <w:pPr>
        <w:jc w:val="center"/>
        <w:rPr>
          <w:sz w:val="32"/>
          <w:szCs w:val="32"/>
        </w:rPr>
      </w:pPr>
      <w:r w:rsidRPr="001E0AB3">
        <w:rPr>
          <w:sz w:val="32"/>
          <w:szCs w:val="32"/>
        </w:rPr>
        <w:t xml:space="preserve">Tag your </w:t>
      </w:r>
      <w:r w:rsidR="004C405F">
        <w:rPr>
          <w:sz w:val="32"/>
          <w:szCs w:val="32"/>
        </w:rPr>
        <w:t>@MissPallisterPE</w:t>
      </w:r>
      <w:r w:rsidRPr="001E0AB3">
        <w:rPr>
          <w:sz w:val="32"/>
          <w:szCs w:val="32"/>
        </w:rPr>
        <w:t xml:space="preserve"> and @YourSchoolGames</w:t>
      </w:r>
    </w:p>
    <w:p w14:paraId="7AA6717B" w14:textId="4707FFE2" w:rsidR="00BA0B00" w:rsidRPr="00BA0B00" w:rsidRDefault="00BA0B00" w:rsidP="00BA0B00">
      <w:pPr>
        <w:rPr>
          <w:sz w:val="32"/>
          <w:szCs w:val="32"/>
        </w:rPr>
      </w:pPr>
      <w:r>
        <w:rPr>
          <w:sz w:val="32"/>
          <w:szCs w:val="32"/>
        </w:rPr>
        <w:br w:type="page"/>
      </w:r>
      <w:r w:rsidR="00DC5E89">
        <w:rPr>
          <w:noProof/>
        </w:rPr>
        <w:lastRenderedPageBreak/>
        <w:drawing>
          <wp:anchor distT="0" distB="0" distL="114300" distR="114300" simplePos="0" relativeHeight="251672576" behindDoc="0" locked="0" layoutInCell="1" allowOverlap="1" wp14:anchorId="75ED665A" wp14:editId="18C5A81D">
            <wp:simplePos x="0" y="0"/>
            <wp:positionH relativeFrom="column">
              <wp:posOffset>1857375</wp:posOffset>
            </wp:positionH>
            <wp:positionV relativeFrom="paragraph">
              <wp:posOffset>-504825</wp:posOffset>
            </wp:positionV>
            <wp:extent cx="2057400" cy="971706"/>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57400" cy="971706"/>
                    </a:xfrm>
                    <a:prstGeom prst="rect">
                      <a:avLst/>
                    </a:prstGeom>
                  </pic:spPr>
                </pic:pic>
              </a:graphicData>
            </a:graphic>
            <wp14:sizeRelH relativeFrom="page">
              <wp14:pctWidth>0</wp14:pctWidth>
            </wp14:sizeRelH>
            <wp14:sizeRelV relativeFrom="page">
              <wp14:pctHeight>0</wp14:pctHeight>
            </wp14:sizeRelV>
          </wp:anchor>
        </w:drawing>
      </w:r>
      <w:r w:rsidR="00DC5E89">
        <w:rPr>
          <w:noProof/>
        </w:rPr>
        <w:drawing>
          <wp:anchor distT="0" distB="0" distL="114300" distR="114300" simplePos="0" relativeHeight="251670528" behindDoc="0" locked="0" layoutInCell="1" allowOverlap="1" wp14:anchorId="6458BECD" wp14:editId="3E016F95">
            <wp:simplePos x="0" y="0"/>
            <wp:positionH relativeFrom="column">
              <wp:posOffset>4724400</wp:posOffset>
            </wp:positionH>
            <wp:positionV relativeFrom="page">
              <wp:posOffset>485140</wp:posOffset>
            </wp:positionV>
            <wp:extent cx="1260475" cy="933450"/>
            <wp:effectExtent l="0" t="0" r="0" b="0"/>
            <wp:wrapTopAndBottom/>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60475"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4B457B0" wp14:editId="4C1264AF">
            <wp:simplePos x="0" y="0"/>
            <wp:positionH relativeFrom="column">
              <wp:posOffset>-285750</wp:posOffset>
            </wp:positionH>
            <wp:positionV relativeFrom="page">
              <wp:posOffset>504825</wp:posOffset>
            </wp:positionV>
            <wp:extent cx="1260475" cy="933450"/>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60475" cy="93345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Congratulations on taking part in the School Games National Santa Dash organised by your local School Games Organiser! You will be joining thousands of other young people across the Country who will all be taking part on Friday 9</w:t>
      </w:r>
      <w:r w:rsidRPr="00EB1702">
        <w:rPr>
          <w:sz w:val="32"/>
          <w:szCs w:val="32"/>
          <w:vertAlign w:val="superscript"/>
        </w:rPr>
        <w:t>th</w:t>
      </w:r>
      <w:r>
        <w:rPr>
          <w:sz w:val="32"/>
          <w:szCs w:val="32"/>
        </w:rPr>
        <w:t xml:space="preserve"> December. Times have been suggested so that Year Groups across the Country will be running simultaneously. </w:t>
      </w:r>
      <w:r w:rsidRPr="001E0AB3">
        <w:rPr>
          <w:color w:val="000000" w:themeColor="text1"/>
          <w:sz w:val="32"/>
          <w:szCs w:val="32"/>
        </w:rPr>
        <w:t xml:space="preserve">If these times don’t work for your school, please feel free to take part at any time during the day. </w:t>
      </w:r>
      <w:r>
        <w:rPr>
          <w:color w:val="000000" w:themeColor="text1"/>
          <w:sz w:val="32"/>
          <w:szCs w:val="32"/>
        </w:rPr>
        <w:t xml:space="preserve">It would be great to get our teachers, TAs, Head Teachers, Office staff, Lunchtime staff involved too! </w:t>
      </w:r>
    </w:p>
    <w:p w14:paraId="5E5C6B66" w14:textId="77777777" w:rsidR="00BA0B00" w:rsidRPr="00EB1702" w:rsidRDefault="00BA0B00" w:rsidP="00BA0B00">
      <w:pPr>
        <w:jc w:val="center"/>
        <w:rPr>
          <w:sz w:val="32"/>
          <w:szCs w:val="32"/>
        </w:rPr>
      </w:pPr>
      <w:r>
        <w:rPr>
          <w:sz w:val="32"/>
          <w:szCs w:val="32"/>
        </w:rPr>
        <w:t>The only request we make is that you have FUN!</w:t>
      </w:r>
    </w:p>
    <w:p w14:paraId="1A9121AA" w14:textId="77777777" w:rsidR="00BA0B00" w:rsidRDefault="00BA0B00" w:rsidP="00BA0B00">
      <w:pPr>
        <w:rPr>
          <w:rFonts w:ascii="Malgecito" w:hAnsi="Malgecito"/>
          <w:color w:val="00B050"/>
          <w:sz w:val="32"/>
          <w:szCs w:val="32"/>
        </w:rPr>
      </w:pPr>
    </w:p>
    <w:tbl>
      <w:tblPr>
        <w:tblStyle w:val="TableGrid"/>
        <w:tblW w:w="9234" w:type="dxa"/>
        <w:tblLook w:val="04A0" w:firstRow="1" w:lastRow="0" w:firstColumn="1" w:lastColumn="0" w:noHBand="0" w:noVBand="1"/>
      </w:tblPr>
      <w:tblGrid>
        <w:gridCol w:w="4617"/>
        <w:gridCol w:w="4617"/>
      </w:tblGrid>
      <w:tr w:rsidR="00BA0B00" w14:paraId="66A1030B" w14:textId="77777777" w:rsidTr="007115CE">
        <w:trPr>
          <w:trHeight w:val="1024"/>
        </w:trPr>
        <w:tc>
          <w:tcPr>
            <w:tcW w:w="4617" w:type="dxa"/>
          </w:tcPr>
          <w:p w14:paraId="4CC54907" w14:textId="77777777" w:rsidR="00BA0B00" w:rsidRDefault="00BA0B00" w:rsidP="007115CE">
            <w:pPr>
              <w:jc w:val="center"/>
              <w:rPr>
                <w:rFonts w:ascii="Malgecito" w:hAnsi="Malgecito"/>
                <w:color w:val="00B050"/>
                <w:sz w:val="32"/>
                <w:szCs w:val="32"/>
              </w:rPr>
            </w:pPr>
            <w:r>
              <w:rPr>
                <w:rFonts w:ascii="Malgecito" w:hAnsi="Malgecito"/>
                <w:color w:val="00B050"/>
                <w:sz w:val="32"/>
                <w:szCs w:val="32"/>
              </w:rPr>
              <w:t>YEAR GROUP</w:t>
            </w:r>
          </w:p>
        </w:tc>
        <w:tc>
          <w:tcPr>
            <w:tcW w:w="4617" w:type="dxa"/>
          </w:tcPr>
          <w:p w14:paraId="478F7C51" w14:textId="77777777" w:rsidR="00BA0B00" w:rsidRDefault="00BA0B00" w:rsidP="007115CE">
            <w:pPr>
              <w:jc w:val="center"/>
              <w:rPr>
                <w:rFonts w:ascii="Malgecito" w:hAnsi="Malgecito"/>
                <w:color w:val="00B050"/>
                <w:sz w:val="32"/>
                <w:szCs w:val="32"/>
              </w:rPr>
            </w:pPr>
            <w:r>
              <w:rPr>
                <w:rFonts w:ascii="Malgecito" w:hAnsi="Malgecito"/>
                <w:color w:val="00B050"/>
                <w:sz w:val="32"/>
                <w:szCs w:val="32"/>
              </w:rPr>
              <w:t>TIME</w:t>
            </w:r>
          </w:p>
        </w:tc>
      </w:tr>
      <w:tr w:rsidR="00BA0B00" w14:paraId="67DD8919" w14:textId="77777777" w:rsidTr="007115CE">
        <w:trPr>
          <w:trHeight w:val="1074"/>
        </w:trPr>
        <w:tc>
          <w:tcPr>
            <w:tcW w:w="4617" w:type="dxa"/>
          </w:tcPr>
          <w:p w14:paraId="49FEB21C" w14:textId="77777777" w:rsidR="00BA0B00" w:rsidRPr="00EB1702" w:rsidRDefault="00BA0B00" w:rsidP="007115CE">
            <w:pPr>
              <w:rPr>
                <w:rFonts w:ascii="Malgecito" w:hAnsi="Malgecito"/>
                <w:color w:val="000000" w:themeColor="text1"/>
                <w:sz w:val="32"/>
                <w:szCs w:val="32"/>
              </w:rPr>
            </w:pPr>
            <w:r w:rsidRPr="00EB1702">
              <w:rPr>
                <w:rFonts w:ascii="Malgecito" w:hAnsi="Malgecito"/>
                <w:color w:val="000000" w:themeColor="text1"/>
                <w:sz w:val="32"/>
                <w:szCs w:val="32"/>
              </w:rPr>
              <w:t xml:space="preserve">YEAR </w:t>
            </w:r>
            <w:r>
              <w:rPr>
                <w:rFonts w:ascii="Chalkboard SE" w:hAnsi="Chalkboard SE"/>
                <w:b/>
                <w:bCs/>
                <w:color w:val="000000" w:themeColor="text1"/>
                <w:sz w:val="32"/>
                <w:szCs w:val="32"/>
              </w:rPr>
              <w:t>7</w:t>
            </w:r>
          </w:p>
        </w:tc>
        <w:tc>
          <w:tcPr>
            <w:tcW w:w="4617" w:type="dxa"/>
          </w:tcPr>
          <w:p w14:paraId="4B03B257" w14:textId="77777777" w:rsidR="00BA0B00" w:rsidRPr="00EB1702" w:rsidRDefault="00BA0B00" w:rsidP="007115CE">
            <w:pPr>
              <w:jc w:val="center"/>
              <w:rPr>
                <w:color w:val="000000" w:themeColor="text1"/>
                <w:sz w:val="32"/>
                <w:szCs w:val="32"/>
              </w:rPr>
            </w:pPr>
            <w:r w:rsidRPr="00EB1702">
              <w:rPr>
                <w:color w:val="000000" w:themeColor="text1"/>
                <w:sz w:val="32"/>
                <w:szCs w:val="32"/>
              </w:rPr>
              <w:t>10am</w:t>
            </w:r>
          </w:p>
        </w:tc>
      </w:tr>
      <w:tr w:rsidR="00BA0B00" w14:paraId="21ADE312" w14:textId="77777777" w:rsidTr="007115CE">
        <w:trPr>
          <w:trHeight w:val="1074"/>
        </w:trPr>
        <w:tc>
          <w:tcPr>
            <w:tcW w:w="4617" w:type="dxa"/>
          </w:tcPr>
          <w:p w14:paraId="38E16796" w14:textId="77777777" w:rsidR="00BA0B00" w:rsidRPr="00EB1702" w:rsidRDefault="00BA0B00" w:rsidP="007115CE">
            <w:pPr>
              <w:rPr>
                <w:rFonts w:ascii="Malgecito" w:hAnsi="Malgecito"/>
                <w:color w:val="000000" w:themeColor="text1"/>
                <w:sz w:val="32"/>
                <w:szCs w:val="32"/>
              </w:rPr>
            </w:pPr>
            <w:r w:rsidRPr="00EB1702">
              <w:rPr>
                <w:rFonts w:ascii="Malgecito" w:hAnsi="Malgecito"/>
                <w:color w:val="000000" w:themeColor="text1"/>
                <w:sz w:val="32"/>
                <w:szCs w:val="32"/>
              </w:rPr>
              <w:t xml:space="preserve">YEAR </w:t>
            </w:r>
            <w:r>
              <w:rPr>
                <w:rFonts w:ascii="Malgecito" w:hAnsi="Malgecito"/>
                <w:color w:val="000000" w:themeColor="text1"/>
                <w:sz w:val="32"/>
                <w:szCs w:val="32"/>
              </w:rPr>
              <w:t>8</w:t>
            </w:r>
          </w:p>
        </w:tc>
        <w:tc>
          <w:tcPr>
            <w:tcW w:w="4617" w:type="dxa"/>
          </w:tcPr>
          <w:p w14:paraId="3A4FC7B9" w14:textId="77777777" w:rsidR="00BA0B00" w:rsidRPr="00EB1702" w:rsidRDefault="00BA0B00" w:rsidP="007115CE">
            <w:pPr>
              <w:jc w:val="center"/>
              <w:rPr>
                <w:color w:val="000000" w:themeColor="text1"/>
                <w:sz w:val="32"/>
                <w:szCs w:val="32"/>
              </w:rPr>
            </w:pPr>
            <w:r w:rsidRPr="00EB1702">
              <w:rPr>
                <w:color w:val="000000" w:themeColor="text1"/>
                <w:sz w:val="32"/>
                <w:szCs w:val="32"/>
              </w:rPr>
              <w:t>10.30am</w:t>
            </w:r>
          </w:p>
        </w:tc>
      </w:tr>
      <w:tr w:rsidR="00BA0B00" w14:paraId="44E8EF6B" w14:textId="77777777" w:rsidTr="007115CE">
        <w:trPr>
          <w:trHeight w:val="1074"/>
        </w:trPr>
        <w:tc>
          <w:tcPr>
            <w:tcW w:w="4617" w:type="dxa"/>
          </w:tcPr>
          <w:p w14:paraId="26ECDB5E" w14:textId="77777777" w:rsidR="00BA0B00" w:rsidRPr="00EB1702" w:rsidRDefault="00BA0B00" w:rsidP="007115CE">
            <w:pPr>
              <w:rPr>
                <w:rFonts w:ascii="Malgecito" w:hAnsi="Malgecito"/>
                <w:color w:val="000000" w:themeColor="text1"/>
                <w:sz w:val="32"/>
                <w:szCs w:val="32"/>
              </w:rPr>
            </w:pPr>
            <w:r w:rsidRPr="00EB1702">
              <w:rPr>
                <w:rFonts w:ascii="Malgecito" w:hAnsi="Malgecito"/>
                <w:color w:val="000000" w:themeColor="text1"/>
                <w:sz w:val="32"/>
                <w:szCs w:val="32"/>
              </w:rPr>
              <w:t xml:space="preserve">YEAR </w:t>
            </w:r>
            <w:r>
              <w:rPr>
                <w:rFonts w:ascii="Malgecito" w:hAnsi="Malgecito"/>
                <w:color w:val="000000" w:themeColor="text1"/>
                <w:sz w:val="32"/>
                <w:szCs w:val="32"/>
              </w:rPr>
              <w:t>9</w:t>
            </w:r>
          </w:p>
        </w:tc>
        <w:tc>
          <w:tcPr>
            <w:tcW w:w="4617" w:type="dxa"/>
          </w:tcPr>
          <w:p w14:paraId="67A876F8" w14:textId="77777777" w:rsidR="00BA0B00" w:rsidRPr="00EB1702" w:rsidRDefault="00BA0B00" w:rsidP="007115CE">
            <w:pPr>
              <w:jc w:val="center"/>
              <w:rPr>
                <w:color w:val="000000" w:themeColor="text1"/>
                <w:sz w:val="32"/>
                <w:szCs w:val="32"/>
              </w:rPr>
            </w:pPr>
            <w:r w:rsidRPr="00EB1702">
              <w:rPr>
                <w:color w:val="000000" w:themeColor="text1"/>
                <w:sz w:val="32"/>
                <w:szCs w:val="32"/>
              </w:rPr>
              <w:t>11.15</w:t>
            </w:r>
          </w:p>
        </w:tc>
      </w:tr>
      <w:tr w:rsidR="00BA0B00" w14:paraId="5CE1C1C4" w14:textId="77777777" w:rsidTr="007115CE">
        <w:trPr>
          <w:trHeight w:val="1074"/>
        </w:trPr>
        <w:tc>
          <w:tcPr>
            <w:tcW w:w="4617" w:type="dxa"/>
          </w:tcPr>
          <w:p w14:paraId="3735C838" w14:textId="77777777" w:rsidR="00BA0B00" w:rsidRPr="00EB1702" w:rsidRDefault="00BA0B00" w:rsidP="007115CE">
            <w:pPr>
              <w:rPr>
                <w:rFonts w:ascii="Malgecito" w:hAnsi="Malgecito"/>
                <w:color w:val="000000" w:themeColor="text1"/>
                <w:sz w:val="32"/>
                <w:szCs w:val="32"/>
              </w:rPr>
            </w:pPr>
            <w:r w:rsidRPr="00EB1702">
              <w:rPr>
                <w:rFonts w:ascii="Malgecito" w:hAnsi="Malgecito"/>
                <w:color w:val="000000" w:themeColor="text1"/>
                <w:sz w:val="32"/>
                <w:szCs w:val="32"/>
              </w:rPr>
              <w:t xml:space="preserve">YEAR </w:t>
            </w:r>
            <w:r>
              <w:rPr>
                <w:rFonts w:ascii="Malgecito" w:hAnsi="Malgecito"/>
                <w:color w:val="000000" w:themeColor="text1"/>
                <w:sz w:val="32"/>
                <w:szCs w:val="32"/>
              </w:rPr>
              <w:t>10</w:t>
            </w:r>
          </w:p>
        </w:tc>
        <w:tc>
          <w:tcPr>
            <w:tcW w:w="4617" w:type="dxa"/>
          </w:tcPr>
          <w:p w14:paraId="254ED8D9" w14:textId="77777777" w:rsidR="00BA0B00" w:rsidRPr="00EB1702" w:rsidRDefault="00BA0B00" w:rsidP="007115CE">
            <w:pPr>
              <w:jc w:val="center"/>
              <w:rPr>
                <w:color w:val="000000" w:themeColor="text1"/>
                <w:sz w:val="32"/>
                <w:szCs w:val="32"/>
              </w:rPr>
            </w:pPr>
            <w:r w:rsidRPr="00EB1702">
              <w:rPr>
                <w:color w:val="000000" w:themeColor="text1"/>
                <w:sz w:val="32"/>
                <w:szCs w:val="32"/>
              </w:rPr>
              <w:t>1.30pm</w:t>
            </w:r>
          </w:p>
        </w:tc>
      </w:tr>
      <w:tr w:rsidR="00BA0B00" w14:paraId="7DE56462" w14:textId="77777777" w:rsidTr="007115CE">
        <w:trPr>
          <w:trHeight w:val="1074"/>
        </w:trPr>
        <w:tc>
          <w:tcPr>
            <w:tcW w:w="4617" w:type="dxa"/>
          </w:tcPr>
          <w:p w14:paraId="5BD35A3D" w14:textId="77777777" w:rsidR="00BA0B00" w:rsidRPr="00EB1702" w:rsidRDefault="00BA0B00" w:rsidP="007115CE">
            <w:pPr>
              <w:rPr>
                <w:rFonts w:ascii="Malgecito" w:hAnsi="Malgecito"/>
                <w:color w:val="000000" w:themeColor="text1"/>
                <w:sz w:val="32"/>
                <w:szCs w:val="32"/>
              </w:rPr>
            </w:pPr>
            <w:r w:rsidRPr="00EB1702">
              <w:rPr>
                <w:rFonts w:ascii="Malgecito" w:hAnsi="Malgecito"/>
                <w:color w:val="000000" w:themeColor="text1"/>
                <w:sz w:val="32"/>
                <w:szCs w:val="32"/>
              </w:rPr>
              <w:t xml:space="preserve">YEAR </w:t>
            </w:r>
            <w:r>
              <w:rPr>
                <w:rFonts w:ascii="Malgecito" w:hAnsi="Malgecito"/>
                <w:color w:val="000000" w:themeColor="text1"/>
                <w:sz w:val="32"/>
                <w:szCs w:val="32"/>
              </w:rPr>
              <w:t>11</w:t>
            </w:r>
          </w:p>
        </w:tc>
        <w:tc>
          <w:tcPr>
            <w:tcW w:w="4617" w:type="dxa"/>
          </w:tcPr>
          <w:p w14:paraId="5639AE6D" w14:textId="77777777" w:rsidR="00BA0B00" w:rsidRPr="00EB1702" w:rsidRDefault="00BA0B00" w:rsidP="007115CE">
            <w:pPr>
              <w:jc w:val="center"/>
              <w:rPr>
                <w:color w:val="000000" w:themeColor="text1"/>
                <w:sz w:val="32"/>
                <w:szCs w:val="32"/>
              </w:rPr>
            </w:pPr>
            <w:r w:rsidRPr="00EB1702">
              <w:rPr>
                <w:color w:val="000000" w:themeColor="text1"/>
                <w:sz w:val="32"/>
                <w:szCs w:val="32"/>
              </w:rPr>
              <w:t>2pm</w:t>
            </w:r>
          </w:p>
        </w:tc>
      </w:tr>
    </w:tbl>
    <w:p w14:paraId="64490D2B" w14:textId="77777777" w:rsidR="00BA0B00" w:rsidRDefault="00BA0B00" w:rsidP="00BA0B00"/>
    <w:p w14:paraId="618B1757" w14:textId="77777777" w:rsidR="00BA0B00" w:rsidRPr="001E0AB3" w:rsidRDefault="00BA0B00" w:rsidP="00BA0B00">
      <w:pPr>
        <w:rPr>
          <w:sz w:val="32"/>
          <w:szCs w:val="32"/>
        </w:rPr>
      </w:pPr>
      <w:r w:rsidRPr="001E0AB3">
        <w:rPr>
          <w:sz w:val="32"/>
          <w:szCs w:val="32"/>
        </w:rPr>
        <w:t xml:space="preserve">If you are taking part, please Tweet </w:t>
      </w:r>
      <w:r>
        <w:rPr>
          <w:sz w:val="32"/>
          <w:szCs w:val="32"/>
        </w:rPr>
        <w:t xml:space="preserve">and share </w:t>
      </w:r>
      <w:r w:rsidRPr="001E0AB3">
        <w:rPr>
          <w:sz w:val="32"/>
          <w:szCs w:val="32"/>
        </w:rPr>
        <w:t>some photos using:</w:t>
      </w:r>
    </w:p>
    <w:p w14:paraId="300B53F3" w14:textId="77777777" w:rsidR="00BA0B00" w:rsidRDefault="00BA0B00" w:rsidP="00BA0B00">
      <w:pPr>
        <w:jc w:val="center"/>
        <w:rPr>
          <w:color w:val="FF0000"/>
          <w:sz w:val="56"/>
          <w:szCs w:val="56"/>
        </w:rPr>
      </w:pPr>
      <w:r w:rsidRPr="00EB1702">
        <w:rPr>
          <w:color w:val="FF0000"/>
          <w:sz w:val="56"/>
          <w:szCs w:val="56"/>
        </w:rPr>
        <w:t>#santasmiles</w:t>
      </w:r>
      <w:r>
        <w:rPr>
          <w:color w:val="FF0000"/>
          <w:sz w:val="56"/>
          <w:szCs w:val="56"/>
        </w:rPr>
        <w:t xml:space="preserve"> #SGSantaDash</w:t>
      </w:r>
    </w:p>
    <w:p w14:paraId="3DA067F8" w14:textId="77777777" w:rsidR="00BA0B00" w:rsidRPr="001E0AB3" w:rsidRDefault="00BA0B00" w:rsidP="00BA0B00">
      <w:pPr>
        <w:jc w:val="center"/>
        <w:rPr>
          <w:sz w:val="32"/>
          <w:szCs w:val="32"/>
        </w:rPr>
      </w:pPr>
      <w:r w:rsidRPr="001E0AB3">
        <w:rPr>
          <w:sz w:val="32"/>
          <w:szCs w:val="32"/>
        </w:rPr>
        <w:t xml:space="preserve">Tag </w:t>
      </w:r>
      <w:r>
        <w:rPr>
          <w:sz w:val="32"/>
          <w:szCs w:val="32"/>
        </w:rPr>
        <w:t>your SGO- @MissPallisterPE</w:t>
      </w:r>
      <w:r w:rsidRPr="001E0AB3">
        <w:rPr>
          <w:sz w:val="32"/>
          <w:szCs w:val="32"/>
        </w:rPr>
        <w:t xml:space="preserve"> and @YourSchoolGames</w:t>
      </w:r>
    </w:p>
    <w:p w14:paraId="1DBD1A4B" w14:textId="4DC17500" w:rsidR="00BA0B00" w:rsidRDefault="00BA0B00">
      <w:pPr>
        <w:rPr>
          <w:sz w:val="32"/>
          <w:szCs w:val="32"/>
        </w:rPr>
      </w:pPr>
    </w:p>
    <w:p w14:paraId="2AEF11AD" w14:textId="77777777" w:rsidR="00EB1702" w:rsidRPr="001E0AB3" w:rsidRDefault="00EB1702" w:rsidP="001A1420">
      <w:pPr>
        <w:jc w:val="center"/>
        <w:rPr>
          <w:sz w:val="32"/>
          <w:szCs w:val="32"/>
        </w:rPr>
      </w:pPr>
    </w:p>
    <w:sectPr w:rsidR="00EB1702" w:rsidRPr="001E0AB3" w:rsidSect="001E0AB3">
      <w:pgSz w:w="11900" w:h="16840"/>
      <w:pgMar w:top="1440" w:right="1440" w:bottom="1440" w:left="1440" w:header="708" w:footer="708" w:gutter="0"/>
      <w:pgBorders w:offsetFrom="page">
        <w:top w:val="double" w:sz="6" w:space="24" w:color="FF0000"/>
        <w:left w:val="double" w:sz="6" w:space="24" w:color="FF0000"/>
        <w:bottom w:val="double" w:sz="6" w:space="24" w:color="FF0000"/>
        <w:right w:val="doubl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ecito">
    <w:altName w:val="Calibri"/>
    <w:charset w:val="4D"/>
    <w:family w:val="auto"/>
    <w:pitch w:val="variable"/>
    <w:sig w:usb0="800000A7" w:usb1="5000004A" w:usb2="00000000" w:usb3="00000000" w:csb0="00000111" w:csb1="00000000"/>
  </w:font>
  <w:font w:name="Conthrax Sb">
    <w:altName w:val="Calibri"/>
    <w:charset w:val="00"/>
    <w:family w:val="swiss"/>
    <w:pitch w:val="variable"/>
    <w:sig w:usb0="A00002EF" w:usb1="1000203B" w:usb2="00000000" w:usb3="00000000" w:csb0="0000019F" w:csb1="00000000"/>
  </w:font>
  <w:font w:name="Cavolini">
    <w:charset w:val="00"/>
    <w:family w:val="script"/>
    <w:pitch w:val="variable"/>
    <w:sig w:usb0="A11526FF" w:usb1="8000000A" w:usb2="00010000" w:usb3="00000000" w:csb0="0000019F" w:csb1="00000000"/>
  </w:font>
  <w:font w:name="Chalkboard SE">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E5"/>
    <w:rsid w:val="001023C2"/>
    <w:rsid w:val="001A1420"/>
    <w:rsid w:val="001E0AB3"/>
    <w:rsid w:val="002C6A6C"/>
    <w:rsid w:val="00344995"/>
    <w:rsid w:val="00375E5F"/>
    <w:rsid w:val="003C32E5"/>
    <w:rsid w:val="003D74DE"/>
    <w:rsid w:val="004C405F"/>
    <w:rsid w:val="00714D9E"/>
    <w:rsid w:val="00734809"/>
    <w:rsid w:val="008F4110"/>
    <w:rsid w:val="00973A59"/>
    <w:rsid w:val="00A47667"/>
    <w:rsid w:val="00BA0B00"/>
    <w:rsid w:val="00BE4DFC"/>
    <w:rsid w:val="00C77BF5"/>
    <w:rsid w:val="00D82449"/>
    <w:rsid w:val="00DC5E89"/>
    <w:rsid w:val="00E142EE"/>
    <w:rsid w:val="00EB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FDD2"/>
  <w15:chartTrackingRefBased/>
  <w15:docId w15:val="{3860ACC9-9765-DD47-8C57-1BED437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94BE34883A8499E09C918B819DB5A" ma:contentTypeVersion="8" ma:contentTypeDescription="Create a new document." ma:contentTypeScope="" ma:versionID="ee20ed9a15862a33fac449a7b1c0f3cb">
  <xsd:schema xmlns:xsd="http://www.w3.org/2001/XMLSchema" xmlns:xs="http://www.w3.org/2001/XMLSchema" xmlns:p="http://schemas.microsoft.com/office/2006/metadata/properties" xmlns:ns3="f8118e34-1dbe-49bc-a6a6-8201635fe905" targetNamespace="http://schemas.microsoft.com/office/2006/metadata/properties" ma:root="true" ma:fieldsID="2fda5271359a4664eccaa9b6c1bacac3" ns3:_="">
    <xsd:import namespace="f8118e34-1dbe-49bc-a6a6-8201635fe9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18e34-1dbe-49bc-a6a6-8201635fe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ECA04-DF26-4229-9D49-49891F320176}">
  <ds:schemaRefs>
    <ds:schemaRef ds:uri="http://schemas.microsoft.com/sharepoint/v3/contenttype/forms"/>
  </ds:schemaRefs>
</ds:datastoreItem>
</file>

<file path=customXml/itemProps2.xml><?xml version="1.0" encoding="utf-8"?>
<ds:datastoreItem xmlns:ds="http://schemas.openxmlformats.org/officeDocument/2006/customXml" ds:itemID="{C7CC07C8-C0CF-47F7-994C-DE9D39C499DE}">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f8118e34-1dbe-49bc-a6a6-8201635fe905"/>
  </ds:schemaRefs>
</ds:datastoreItem>
</file>

<file path=customXml/itemProps3.xml><?xml version="1.0" encoding="utf-8"?>
<ds:datastoreItem xmlns:ds="http://schemas.openxmlformats.org/officeDocument/2006/customXml" ds:itemID="{547B6872-AE17-4F5F-9E5D-48404403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18e34-1dbe-49bc-a6a6-8201635fe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watt</dc:creator>
  <cp:keywords/>
  <dc:description/>
  <cp:lastModifiedBy>Annie Pallister</cp:lastModifiedBy>
  <cp:revision>6</cp:revision>
  <dcterms:created xsi:type="dcterms:W3CDTF">2022-11-14T14:09:00Z</dcterms:created>
  <dcterms:modified xsi:type="dcterms:W3CDTF">2022-11-15T11:33:00Z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0x010100F7D94BE34883A8499E09C918B819DB5A</vt:lpwstr>
  </property>
</Properties>
</file>